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Lawley Running Club</w:t>
      </w:r>
    </w:p>
    <w:p>
      <w:pPr>
        <w:pStyle w:val="Body"/>
        <w:bidi w:val="0"/>
      </w:pPr>
    </w:p>
    <w:p>
      <w:pPr>
        <w:pStyle w:val="Body"/>
        <w:bidi w:val="0"/>
      </w:pPr>
      <w:r>
        <w:rPr>
          <w:rFonts w:ascii="Helvetica" w:cs="Arial Unicode MS" w:hAnsi="Arial Unicode MS" w:eastAsia="Arial Unicode MS"/>
          <w:rtl w:val="0"/>
        </w:rPr>
        <w:t>Policy for U16's running on club nights.</w:t>
      </w:r>
    </w:p>
    <w:p>
      <w:pPr>
        <w:pStyle w:val="Body"/>
        <w:bidi w:val="0"/>
      </w:pPr>
    </w:p>
    <w:p>
      <w:pPr>
        <w:pStyle w:val="Body"/>
        <w:bidi w:val="0"/>
      </w:pPr>
      <w:r>
        <w:rPr>
          <w:rFonts w:ascii="Helvetica" w:cs="Arial Unicode MS" w:hAnsi="Arial Unicode MS" w:eastAsia="Arial Unicode MS"/>
          <w:rtl w:val="0"/>
        </w:rPr>
        <w:t xml:space="preserve">Anyone U16 running with the club must be accompanied by either a parent or a designated responsible adult. </w:t>
      </w:r>
    </w:p>
    <w:p>
      <w:pPr>
        <w:pStyle w:val="Body"/>
        <w:bidi w:val="0"/>
      </w:pPr>
      <w:r>
        <w:rPr>
          <w:rFonts w:ascii="Helvetica" w:cs="Arial Unicode MS" w:hAnsi="Arial Unicode MS" w:eastAsia="Arial Unicode MS"/>
          <w:rtl w:val="0"/>
        </w:rPr>
        <w:t xml:space="preserve">It is the parent or responsible  adults </w:t>
      </w:r>
      <w:r>
        <w:rPr>
          <w:rFonts w:ascii="Helvetica" w:cs="Arial Unicode MS" w:hAnsi="Arial Unicode MS" w:eastAsia="Arial Unicode MS"/>
          <w:rtl w:val="0"/>
          <w:lang w:val="en-US"/>
        </w:rPr>
        <w:t>job</w:t>
      </w:r>
      <w:r>
        <w:rPr>
          <w:rFonts w:ascii="Helvetica" w:cs="Arial Unicode MS" w:hAnsi="Arial Unicode MS" w:eastAsia="Arial Unicode MS"/>
          <w:rtl w:val="0"/>
        </w:rPr>
        <w:t xml:space="preserve"> to ensure that the run leader for the group is aware of who is looking after each U16 before the run starts. </w:t>
      </w:r>
    </w:p>
    <w:p>
      <w:pPr>
        <w:pStyle w:val="Body"/>
        <w:bidi w:val="0"/>
      </w:pPr>
      <w:r>
        <w:rPr>
          <w:rFonts w:ascii="Helvetica" w:cs="Arial Unicode MS" w:hAnsi="Arial Unicode MS" w:eastAsia="Arial Unicode MS"/>
          <w:rtl w:val="0"/>
        </w:rPr>
        <w:t xml:space="preserve">The responsible adult or parent also continues to be responsible for ensuring that the U16 stays visible to them during the run. </w:t>
      </w:r>
    </w:p>
    <w:p>
      <w:pPr>
        <w:pStyle w:val="Body"/>
        <w:bidi w:val="0"/>
      </w:pPr>
      <w:r>
        <w:rPr>
          <w:rFonts w:ascii="Helvetica" w:cs="Arial Unicode MS" w:hAnsi="Arial Unicode MS" w:eastAsia="Arial Unicode MS"/>
          <w:rtl w:val="0"/>
        </w:rPr>
        <w:t xml:space="preserve">If a parent isn't going to be running with the child then they need to ensure that the responsible adult who is going to look after their child is happy to do this before each club run. </w:t>
      </w:r>
    </w:p>
    <w:p>
      <w:pPr>
        <w:pStyle w:val="Body"/>
        <w:bidi w:val="0"/>
      </w:pPr>
      <w:r>
        <w:rPr>
          <w:rFonts w:ascii="Helvetica" w:cs="Arial Unicode MS" w:hAnsi="Arial Unicode MS" w:eastAsia="Arial Unicode MS"/>
          <w:rtl w:val="0"/>
        </w:rPr>
        <w:t xml:space="preserve">Do not presume that a responsible adult is happy to look after a child just because they have done so  before. </w:t>
      </w:r>
    </w:p>
    <w:p>
      <w:pPr>
        <w:pStyle w:val="Body"/>
        <w:bidi w:val="0"/>
      </w:pPr>
      <w:r>
        <w:rPr>
          <w:rFonts w:ascii="Helvetica" w:cs="Arial Unicode MS" w:hAnsi="Arial Unicode MS" w:eastAsia="Arial Unicode MS"/>
          <w:rtl w:val="0"/>
        </w:rPr>
        <w:t>It is the parents responsibility to ensure U16's get to and from runs safely</w:t>
      </w:r>
      <w:r>
        <w:rPr>
          <w:rFonts w:ascii="Helvetica" w:cs="Arial Unicode MS" w:hAnsi="Arial Unicode MS" w:eastAsia="Arial Unicode MS"/>
          <w:rtl w:val="0"/>
          <w:lang w:val="en-US"/>
        </w:rPr>
        <w:t xml:space="preserve">. </w:t>
      </w:r>
    </w:p>
    <w:p>
      <w:pPr>
        <w:pStyle w:val="Body"/>
        <w:bidi w:val="0"/>
      </w:pPr>
    </w:p>
    <w:p>
      <w:pPr>
        <w:pStyle w:val="Body"/>
        <w:bidi w:val="0"/>
      </w:pPr>
    </w:p>
    <w:p>
      <w:pPr>
        <w:pStyle w:val="Body"/>
        <w:bidi w:val="0"/>
      </w:pPr>
      <w:r>
        <w:rPr>
          <w:rFonts w:ascii="Helvetica" w:cs="Arial Unicode MS" w:hAnsi="Arial Unicode MS" w:eastAsia="Arial Unicode MS"/>
          <w:rtl w:val="0"/>
        </w:rPr>
        <w:t xml:space="preserve">These rules are for the safety of all our junior runners. If anyone requires clarification on this then please liaise with myself. </w:t>
      </w:r>
    </w:p>
    <w:p>
      <w:pPr>
        <w:pStyle w:val="Body"/>
        <w:bidi w:val="0"/>
      </w:pPr>
    </w:p>
    <w:p>
      <w:pPr>
        <w:pStyle w:val="Body"/>
        <w:bidi w:val="0"/>
      </w:pPr>
      <w:r>
        <w:rPr>
          <w:rFonts w:ascii="Helvetica" w:cs="Arial Unicode MS" w:hAnsi="Arial Unicode MS" w:eastAsia="Arial Unicode MS"/>
          <w:rtl w:val="0"/>
        </w:rPr>
        <w:t>Alistair Potter</w:t>
      </w:r>
    </w:p>
    <w:p>
      <w:pPr>
        <w:pStyle w:val="Body"/>
        <w:bidi w:val="0"/>
      </w:pPr>
      <w:r>
        <w:rPr>
          <w:rFonts w:ascii="Helvetica" w:cs="Arial Unicode MS" w:hAnsi="Arial Unicode MS" w:eastAsia="Arial Unicode MS"/>
          <w:rtl w:val="0"/>
        </w:rPr>
        <w:t>Welfare Officer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